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w:t>
      </w:r>
      <w:proofErr w:type="spellStart"/>
      <w:r w:rsidRPr="00133A0A">
        <w:rPr>
          <w:rFonts w:ascii="Arial" w:hAnsi="Arial" w:cs="Arial"/>
          <w:b/>
          <w:bCs/>
          <w:sz w:val="22"/>
          <w:szCs w:val="22"/>
        </w:rPr>
        <w:t>Energijos</w:t>
      </w:r>
      <w:proofErr w:type="spellEnd"/>
      <w:r w:rsidRPr="00133A0A">
        <w:rPr>
          <w:rFonts w:ascii="Arial" w:hAnsi="Arial" w:cs="Arial"/>
          <w:b/>
          <w:bCs/>
          <w:sz w:val="22"/>
          <w:szCs w:val="22"/>
        </w:rPr>
        <w:t xml:space="preserve"> </w:t>
      </w:r>
      <w:proofErr w:type="spellStart"/>
      <w:r w:rsidRPr="00133A0A">
        <w:rPr>
          <w:rFonts w:ascii="Arial" w:hAnsi="Arial" w:cs="Arial"/>
          <w:b/>
          <w:bCs/>
          <w:sz w:val="22"/>
          <w:szCs w:val="22"/>
        </w:rPr>
        <w:t>skirstymo</w:t>
      </w:r>
      <w:proofErr w:type="spellEnd"/>
      <w:r w:rsidRPr="00133A0A">
        <w:rPr>
          <w:rFonts w:ascii="Arial" w:hAnsi="Arial" w:cs="Arial"/>
          <w:b/>
          <w:bCs/>
          <w:sz w:val="22"/>
          <w:szCs w:val="22"/>
        </w:rPr>
        <w:t xml:space="preserve"> </w:t>
      </w:r>
      <w:proofErr w:type="spellStart"/>
      <w:proofErr w:type="gramStart"/>
      <w:r w:rsidRPr="00133A0A">
        <w:rPr>
          <w:rFonts w:ascii="Arial" w:hAnsi="Arial" w:cs="Arial"/>
          <w:b/>
          <w:bCs/>
          <w:sz w:val="22"/>
          <w:szCs w:val="22"/>
        </w:rPr>
        <w:t>operatorius</w:t>
      </w:r>
      <w:proofErr w:type="spellEnd"/>
      <w:r w:rsidRPr="00133A0A">
        <w:rPr>
          <w:rFonts w:ascii="Arial" w:hAnsi="Arial" w:cs="Arial"/>
          <w:b/>
          <w:bCs/>
          <w:sz w:val="22"/>
          <w:szCs w:val="22"/>
        </w:rPr>
        <w:t>“</w:t>
      </w:r>
      <w:proofErr w:type="gramEnd"/>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w:t>
      </w:r>
      <w:proofErr w:type="spellStart"/>
      <w:r w:rsidR="001826C3" w:rsidRPr="00B8420B">
        <w:t>ir</w:t>
      </w:r>
      <w:proofErr w:type="spellEnd"/>
      <w:r w:rsidR="001826C3" w:rsidRPr="00B8420B">
        <w:t xml:space="preserve">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w:t>
      </w:r>
      <w:proofErr w:type="spellStart"/>
      <w:r w:rsidR="001826C3" w:rsidRPr="00B8420B">
        <w:t>ir</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w:t>
      </w:r>
      <w:proofErr w:type="spellStart"/>
      <w:r w:rsidR="00DC62BE" w:rsidRPr="00B8420B">
        <w:t>ir</w:t>
      </w:r>
      <w:proofErr w:type="spellEnd"/>
      <w:r w:rsidR="00DC62BE" w:rsidRPr="00B8420B">
        <w:t xml:space="preserve">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ir</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Jei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lastRenderedPageBreak/>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Asmuo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proofErr w:type="spellStart"/>
      <w:r w:rsidRPr="003A7107">
        <w:rPr>
          <w:rFonts w:cs="Arial"/>
          <w:i/>
        </w:rPr>
        <w:t>Kiti</w:t>
      </w:r>
      <w:proofErr w:type="spellEnd"/>
      <w:r w:rsidRPr="003A7107">
        <w:rPr>
          <w:rFonts w:cs="Arial"/>
          <w:i/>
        </w:rPr>
        <w:t xml:space="preserve">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proofErr w:type="spellStart"/>
      <w:r w:rsidRPr="003A7107">
        <w:rPr>
          <w:rFonts w:ascii="Arial" w:hAnsi="Arial" w:cs="Arial"/>
          <w:i/>
          <w:iCs/>
          <w:sz w:val="22"/>
          <w:szCs w:val="22"/>
        </w:rPr>
        <w:t>Kiti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ir</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metu.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w:t>
      </w:r>
      <w:proofErr w:type="spellStart"/>
      <w:r w:rsidRPr="00C14463">
        <w:rPr>
          <w:color w:val="auto"/>
          <w:sz w:val="22"/>
          <w:szCs w:val="22"/>
          <w:lang w:val="lt-LT"/>
        </w:rPr>
        <w:t>Ignitis</w:t>
      </w:r>
      <w:proofErr w:type="spellEnd"/>
      <w:r w:rsidRPr="00C14463">
        <w:rPr>
          <w:color w:val="auto"/>
          <w:sz w:val="22"/>
          <w:szCs w:val="22"/>
          <w:lang w:val="lt-LT"/>
        </w:rPr>
        <w:t xml:space="preserve">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w:t>
      </w:r>
      <w:proofErr w:type="spellStart"/>
      <w:r w:rsidRPr="00A63845">
        <w:rPr>
          <w:sz w:val="22"/>
          <w:szCs w:val="22"/>
          <w:lang w:val="en-GB"/>
        </w:rPr>
        <w:t>ir</w:t>
      </w:r>
      <w:proofErr w:type="spellEnd"/>
      <w:r w:rsidRPr="00A63845">
        <w:rPr>
          <w:sz w:val="22"/>
          <w:szCs w:val="22"/>
          <w:lang w:val="en-GB"/>
        </w:rPr>
        <w:t xml:space="preserve">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ir</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2024-11-18T11:00:00Z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